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18F" w:rsidRPr="001664F6" w:rsidRDefault="0075118F" w:rsidP="0075118F">
      <w:pPr>
        <w:jc w:val="center"/>
        <w:rPr>
          <w:b/>
          <w:i/>
          <w:sz w:val="36"/>
          <w:szCs w:val="20"/>
        </w:rPr>
      </w:pPr>
      <w:r w:rsidRPr="001664F6">
        <w:rPr>
          <w:b/>
          <w:i/>
          <w:sz w:val="36"/>
        </w:rPr>
        <w:t xml:space="preserve">Ready, Set, Science ~ Rethinking K-2 Science  </w:t>
      </w:r>
    </w:p>
    <w:p w:rsidR="0075118F" w:rsidRDefault="0075118F" w:rsidP="0075118F">
      <w:pPr>
        <w:pStyle w:val="Caption"/>
        <w:jc w:val="center"/>
        <w:rPr>
          <w:sz w:val="22"/>
          <w:szCs w:val="22"/>
        </w:rPr>
      </w:pPr>
    </w:p>
    <w:p w:rsidR="0075118F" w:rsidRPr="001664F6" w:rsidRDefault="0075118F" w:rsidP="0075118F">
      <w:pPr>
        <w:jc w:val="center"/>
        <w:rPr>
          <w:sz w:val="36"/>
        </w:rPr>
      </w:pPr>
      <w:r w:rsidRPr="001664F6">
        <w:rPr>
          <w:sz w:val="36"/>
        </w:rPr>
        <w:t>Resource Contribution</w:t>
      </w:r>
    </w:p>
    <w:p w:rsidR="0075118F" w:rsidRPr="0075118F" w:rsidRDefault="0075118F" w:rsidP="0075118F">
      <w:pPr>
        <w:jc w:val="center"/>
        <w:rPr>
          <w:sz w:val="28"/>
        </w:rPr>
      </w:pPr>
    </w:p>
    <w:p w:rsidR="0075118F" w:rsidRDefault="0075118F" w:rsidP="0075118F">
      <w:pPr>
        <w:rPr>
          <w:u w:val="single"/>
        </w:rPr>
      </w:pPr>
      <w:r>
        <w:t>Teacher</w:t>
      </w:r>
      <w:r w:rsidRPr="00661ABD">
        <w:t xml:space="preserve">: </w:t>
      </w:r>
      <w:r w:rsidRPr="00661ABD">
        <w:rPr>
          <w:u w:val="single"/>
        </w:rPr>
        <w:tab/>
      </w:r>
      <w:r w:rsidRPr="00661ABD">
        <w:rPr>
          <w:u w:val="single"/>
        </w:rPr>
        <w:tab/>
      </w:r>
      <w:r w:rsidRPr="00661ABD">
        <w:rPr>
          <w:u w:val="single"/>
        </w:rPr>
        <w:tab/>
      </w:r>
      <w:r w:rsidRPr="00661ABD">
        <w:rPr>
          <w:u w:val="single"/>
        </w:rPr>
        <w:tab/>
      </w:r>
      <w:r w:rsidRPr="00661ABD">
        <w:rPr>
          <w:u w:val="single"/>
        </w:rPr>
        <w:tab/>
      </w:r>
      <w:r w:rsidRPr="00661ABD">
        <w:tab/>
      </w:r>
      <w:r>
        <w:t xml:space="preserve">            </w:t>
      </w:r>
      <w:r w:rsidRPr="00661ABD">
        <w:t xml:space="preserve">Date: </w:t>
      </w:r>
      <w:r w:rsidRPr="00661ABD">
        <w:rPr>
          <w:u w:val="single"/>
        </w:rPr>
        <w:tab/>
      </w:r>
      <w:r w:rsidRPr="00661ABD">
        <w:rPr>
          <w:u w:val="single"/>
        </w:rPr>
        <w:tab/>
      </w:r>
      <w:r w:rsidRPr="00661ABD">
        <w:rPr>
          <w:u w:val="single"/>
        </w:rPr>
        <w:tab/>
      </w:r>
      <w:r w:rsidRPr="00661ABD">
        <w:rPr>
          <w:u w:val="single"/>
        </w:rPr>
        <w:tab/>
      </w:r>
    </w:p>
    <w:p w:rsidR="0075118F" w:rsidRPr="00661ABD" w:rsidRDefault="0075118F" w:rsidP="0075118F"/>
    <w:p w:rsidR="0075118F" w:rsidRDefault="0075118F" w:rsidP="0075118F">
      <w:pPr>
        <w:rPr>
          <w:u w:val="single"/>
        </w:rPr>
      </w:pPr>
      <w:r w:rsidRPr="00661ABD">
        <w:t xml:space="preserve">Instructor: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</w:t>
      </w:r>
    </w:p>
    <w:p w:rsidR="0075118F" w:rsidRPr="00661ABD" w:rsidRDefault="0075118F" w:rsidP="0075118F">
      <w:pPr>
        <w:rPr>
          <w:u w:val="single"/>
        </w:rPr>
      </w:pPr>
    </w:p>
    <w:p w:rsidR="0075118F" w:rsidRDefault="0075118F" w:rsidP="0075118F">
      <w:pPr>
        <w:rPr>
          <w:b/>
          <w:bCs/>
          <w:i/>
          <w:sz w:val="20"/>
          <w:szCs w:val="20"/>
        </w:rPr>
      </w:pPr>
    </w:p>
    <w:p w:rsidR="0075118F" w:rsidRDefault="0075118F" w:rsidP="0075118F">
      <w:pPr>
        <w:rPr>
          <w:b/>
        </w:rPr>
      </w:pPr>
      <w:r w:rsidRPr="006F077B">
        <w:rPr>
          <w:b/>
        </w:rPr>
        <w:t>INTASC standard</w:t>
      </w:r>
      <w:r>
        <w:rPr>
          <w:b/>
        </w:rPr>
        <w:t xml:space="preserve"> # 10</w:t>
      </w:r>
    </w:p>
    <w:p w:rsidR="00735AC3" w:rsidRPr="0075118F" w:rsidRDefault="0075118F" w:rsidP="0075118F">
      <w:pPr>
        <w:rPr>
          <w:sz w:val="20"/>
          <w:szCs w:val="20"/>
        </w:rPr>
      </w:pPr>
      <w:r w:rsidRPr="0075118F">
        <w:rPr>
          <w:rFonts w:eastAsia="MS Mincho"/>
          <w:sz w:val="20"/>
          <w:szCs w:val="22"/>
        </w:rPr>
        <w:t>The teacher fosters relationships with school colleagues, parents, and agencies in the larger community to support pupil learning and well being and who acts with integrity, fairness and</w:t>
      </w:r>
      <w:r w:rsidRPr="0075118F">
        <w:rPr>
          <w:rFonts w:eastAsia="MS Mincho"/>
          <w:sz w:val="20"/>
        </w:rPr>
        <w:t xml:space="preserve"> </w:t>
      </w:r>
      <w:r w:rsidRPr="0075118F">
        <w:rPr>
          <w:rFonts w:eastAsia="MS Mincho"/>
          <w:sz w:val="20"/>
          <w:szCs w:val="22"/>
        </w:rPr>
        <w:t>in an ethical manner</w:t>
      </w:r>
      <w:r>
        <w:rPr>
          <w:rFonts w:eastAsia="MS Mincho"/>
          <w:sz w:val="20"/>
          <w:szCs w:val="22"/>
        </w:rPr>
        <w:t>.</w:t>
      </w:r>
    </w:p>
    <w:p w:rsidR="00735AC3" w:rsidRPr="00AC6B7A" w:rsidRDefault="00735AC3" w:rsidP="00735AC3">
      <w:pPr>
        <w:pStyle w:val="BodyText"/>
        <w:rPr>
          <w:rFonts w:ascii="Times New Roman" w:hAnsi="Times New Roman" w:cs="Times New Roman"/>
          <w:i/>
          <w:sz w:val="20"/>
          <w:szCs w:val="20"/>
        </w:rPr>
      </w:pPr>
    </w:p>
    <w:tbl>
      <w:tblPr>
        <w:tblW w:w="101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41"/>
        <w:gridCol w:w="1325"/>
        <w:gridCol w:w="1123"/>
        <w:gridCol w:w="1440"/>
        <w:gridCol w:w="1260"/>
        <w:gridCol w:w="828"/>
      </w:tblGrid>
      <w:tr w:rsidR="00735AC3" w:rsidRPr="00661ABD">
        <w:trPr>
          <w:trHeight w:val="714"/>
          <w:jc w:val="center"/>
        </w:trPr>
        <w:tc>
          <w:tcPr>
            <w:tcW w:w="4141" w:type="dxa"/>
          </w:tcPr>
          <w:p w:rsidR="00735AC3" w:rsidRPr="00661ABD" w:rsidRDefault="00735AC3" w:rsidP="00735AC3">
            <w:pPr>
              <w:jc w:val="center"/>
              <w:rPr>
                <w:b/>
                <w:bCs/>
                <w:sz w:val="22"/>
                <w:szCs w:val="22"/>
              </w:rPr>
            </w:pPr>
            <w:r w:rsidRPr="00661ABD">
              <w:rPr>
                <w:b/>
                <w:bCs/>
                <w:sz w:val="22"/>
                <w:szCs w:val="22"/>
              </w:rPr>
              <w:t>Required criteria</w:t>
            </w:r>
          </w:p>
        </w:tc>
        <w:tc>
          <w:tcPr>
            <w:tcW w:w="1325" w:type="dxa"/>
          </w:tcPr>
          <w:p w:rsidR="00735AC3" w:rsidRPr="00661ABD" w:rsidRDefault="00735AC3" w:rsidP="00735AC3">
            <w:pPr>
              <w:jc w:val="center"/>
              <w:rPr>
                <w:bCs/>
                <w:sz w:val="22"/>
              </w:rPr>
            </w:pPr>
            <w:r w:rsidRPr="00661ABD">
              <w:rPr>
                <w:bCs/>
                <w:sz w:val="22"/>
              </w:rPr>
              <w:t>Exemplary/</w:t>
            </w:r>
          </w:p>
          <w:p w:rsidR="002C46B2" w:rsidRDefault="00735AC3" w:rsidP="00735AC3">
            <w:pPr>
              <w:jc w:val="center"/>
              <w:rPr>
                <w:bCs/>
                <w:sz w:val="22"/>
              </w:rPr>
            </w:pPr>
            <w:r w:rsidRPr="00661ABD">
              <w:rPr>
                <w:bCs/>
                <w:sz w:val="22"/>
              </w:rPr>
              <w:t>Advanced</w:t>
            </w:r>
          </w:p>
          <w:p w:rsidR="00735AC3" w:rsidRPr="002C46B2" w:rsidRDefault="002C46B2" w:rsidP="00735AC3">
            <w:pPr>
              <w:jc w:val="center"/>
              <w:rPr>
                <w:b/>
                <w:bCs/>
                <w:sz w:val="20"/>
              </w:rPr>
            </w:pPr>
            <w:r w:rsidRPr="002C46B2">
              <w:rPr>
                <w:b/>
                <w:bCs/>
                <w:sz w:val="20"/>
              </w:rPr>
              <w:t>25 pts</w:t>
            </w:r>
          </w:p>
        </w:tc>
        <w:tc>
          <w:tcPr>
            <w:tcW w:w="1123" w:type="dxa"/>
          </w:tcPr>
          <w:p w:rsidR="002C46B2" w:rsidRDefault="002C46B2" w:rsidP="00735AC3">
            <w:pPr>
              <w:jc w:val="center"/>
              <w:rPr>
                <w:b/>
                <w:bCs/>
                <w:sz w:val="22"/>
              </w:rPr>
            </w:pPr>
          </w:p>
          <w:p w:rsidR="002C46B2" w:rsidRDefault="00735AC3" w:rsidP="00735AC3">
            <w:pPr>
              <w:jc w:val="center"/>
              <w:rPr>
                <w:bCs/>
                <w:sz w:val="22"/>
              </w:rPr>
            </w:pPr>
            <w:r w:rsidRPr="00661ABD">
              <w:rPr>
                <w:bCs/>
                <w:sz w:val="22"/>
              </w:rPr>
              <w:t>Proficient</w:t>
            </w:r>
          </w:p>
          <w:p w:rsidR="00735AC3" w:rsidRPr="002C46B2" w:rsidRDefault="002C46B2" w:rsidP="00735AC3">
            <w:pPr>
              <w:jc w:val="center"/>
              <w:rPr>
                <w:b/>
                <w:bCs/>
                <w:sz w:val="20"/>
              </w:rPr>
            </w:pPr>
            <w:r w:rsidRPr="002C46B2">
              <w:rPr>
                <w:b/>
                <w:bCs/>
                <w:sz w:val="20"/>
              </w:rPr>
              <w:t>15 pts</w:t>
            </w:r>
          </w:p>
        </w:tc>
        <w:tc>
          <w:tcPr>
            <w:tcW w:w="1440" w:type="dxa"/>
          </w:tcPr>
          <w:p w:rsidR="00735AC3" w:rsidRPr="00661ABD" w:rsidRDefault="00735AC3" w:rsidP="00735AC3">
            <w:pPr>
              <w:jc w:val="center"/>
              <w:rPr>
                <w:bCs/>
                <w:sz w:val="22"/>
              </w:rPr>
            </w:pPr>
            <w:r w:rsidRPr="00661ABD">
              <w:rPr>
                <w:bCs/>
                <w:sz w:val="22"/>
              </w:rPr>
              <w:t>Novice/</w:t>
            </w:r>
          </w:p>
          <w:p w:rsidR="002C46B2" w:rsidRDefault="00735AC3" w:rsidP="00735AC3">
            <w:pPr>
              <w:jc w:val="center"/>
              <w:rPr>
                <w:bCs/>
                <w:sz w:val="22"/>
              </w:rPr>
            </w:pPr>
            <w:r w:rsidRPr="00661ABD">
              <w:rPr>
                <w:bCs/>
                <w:sz w:val="22"/>
              </w:rPr>
              <w:t>Developing</w:t>
            </w:r>
          </w:p>
          <w:p w:rsidR="00735AC3" w:rsidRPr="002C46B2" w:rsidRDefault="002C46B2" w:rsidP="00735AC3">
            <w:pPr>
              <w:jc w:val="center"/>
              <w:rPr>
                <w:b/>
                <w:bCs/>
                <w:sz w:val="20"/>
              </w:rPr>
            </w:pPr>
            <w:r w:rsidRPr="002C46B2">
              <w:rPr>
                <w:b/>
                <w:bCs/>
                <w:sz w:val="20"/>
              </w:rPr>
              <w:t>10 pts</w:t>
            </w:r>
          </w:p>
        </w:tc>
        <w:tc>
          <w:tcPr>
            <w:tcW w:w="1260" w:type="dxa"/>
          </w:tcPr>
          <w:p w:rsidR="00735AC3" w:rsidRPr="00661ABD" w:rsidRDefault="00735AC3" w:rsidP="00735AC3">
            <w:pPr>
              <w:jc w:val="center"/>
              <w:rPr>
                <w:bCs/>
                <w:sz w:val="22"/>
              </w:rPr>
            </w:pPr>
            <w:r w:rsidRPr="00661ABD">
              <w:rPr>
                <w:bCs/>
                <w:sz w:val="22"/>
              </w:rPr>
              <w:t>Minimal/</w:t>
            </w:r>
          </w:p>
          <w:p w:rsidR="002C46B2" w:rsidRDefault="00735AC3" w:rsidP="00735AC3">
            <w:pPr>
              <w:jc w:val="center"/>
              <w:rPr>
                <w:bCs/>
                <w:sz w:val="22"/>
              </w:rPr>
            </w:pPr>
            <w:r w:rsidRPr="00661ABD">
              <w:rPr>
                <w:bCs/>
                <w:sz w:val="22"/>
              </w:rPr>
              <w:t>Incomplete</w:t>
            </w:r>
          </w:p>
          <w:p w:rsidR="00735AC3" w:rsidRPr="002C46B2" w:rsidRDefault="002C46B2" w:rsidP="00735AC3">
            <w:pPr>
              <w:jc w:val="center"/>
              <w:rPr>
                <w:b/>
                <w:bCs/>
                <w:sz w:val="20"/>
              </w:rPr>
            </w:pPr>
            <w:r w:rsidRPr="002C46B2">
              <w:rPr>
                <w:b/>
                <w:bCs/>
                <w:sz w:val="20"/>
              </w:rPr>
              <w:t>0 pts</w:t>
            </w:r>
          </w:p>
        </w:tc>
        <w:tc>
          <w:tcPr>
            <w:tcW w:w="828" w:type="dxa"/>
          </w:tcPr>
          <w:p w:rsidR="00735AC3" w:rsidRPr="00661ABD" w:rsidRDefault="00735AC3" w:rsidP="00735AC3">
            <w:pPr>
              <w:tabs>
                <w:tab w:val="left" w:pos="540"/>
                <w:tab w:val="left" w:pos="1080"/>
                <w:tab w:val="right" w:pos="1800"/>
              </w:tabs>
              <w:spacing w:after="240"/>
              <w:rPr>
                <w:b/>
              </w:rPr>
            </w:pPr>
            <w:r w:rsidRPr="00661ABD">
              <w:rPr>
                <w:b/>
              </w:rPr>
              <w:t>Total</w:t>
            </w:r>
          </w:p>
        </w:tc>
      </w:tr>
      <w:tr w:rsidR="00CD2AA5" w:rsidRPr="00661ABD">
        <w:trPr>
          <w:cantSplit/>
          <w:trHeight w:val="565"/>
          <w:jc w:val="center"/>
        </w:trPr>
        <w:tc>
          <w:tcPr>
            <w:tcW w:w="4141" w:type="dxa"/>
          </w:tcPr>
          <w:p w:rsidR="00CD2AA5" w:rsidRPr="00661ABD" w:rsidRDefault="00CD2AA5" w:rsidP="00CD2AA5">
            <w:pPr>
              <w:tabs>
                <w:tab w:val="left" w:pos="540"/>
                <w:tab w:val="left" w:pos="1080"/>
                <w:tab w:val="right" w:pos="1800"/>
              </w:tabs>
            </w:pPr>
            <w:r>
              <w:t>Connection to FOSS units</w:t>
            </w:r>
            <w:r w:rsidRPr="00661ABD">
              <w:t>:</w:t>
            </w:r>
          </w:p>
          <w:p w:rsidR="00CD2AA5" w:rsidRPr="00CD2AA5" w:rsidRDefault="00CD2AA5" w:rsidP="00CD2AA5">
            <w:pPr>
              <w:tabs>
                <w:tab w:val="left" w:pos="540"/>
                <w:tab w:val="left" w:pos="1080"/>
                <w:tab w:val="right" w:pos="1800"/>
              </w:tabs>
              <w:rPr>
                <w:sz w:val="20"/>
              </w:rPr>
            </w:pPr>
            <w:r w:rsidRPr="00661ABD">
              <w:t>Resourc</w:t>
            </w:r>
            <w:r>
              <w:t xml:space="preserve">es clearly link to the </w:t>
            </w:r>
            <w:r w:rsidR="002C46B2">
              <w:t>unit and can</w:t>
            </w:r>
            <w:r w:rsidRPr="00661ABD">
              <w:t xml:space="preserve"> be easily applied.</w:t>
            </w:r>
          </w:p>
        </w:tc>
        <w:tc>
          <w:tcPr>
            <w:tcW w:w="1325" w:type="dxa"/>
          </w:tcPr>
          <w:p w:rsidR="00CD2AA5" w:rsidRPr="00661ABD" w:rsidRDefault="00CD2AA5" w:rsidP="00735AC3">
            <w:pPr>
              <w:pStyle w:val="ListParagraph"/>
              <w:ind w:left="0"/>
            </w:pPr>
          </w:p>
        </w:tc>
        <w:tc>
          <w:tcPr>
            <w:tcW w:w="1123" w:type="dxa"/>
          </w:tcPr>
          <w:p w:rsidR="00CD2AA5" w:rsidRPr="00661ABD" w:rsidRDefault="00CD2AA5" w:rsidP="00735AC3">
            <w:pPr>
              <w:pStyle w:val="ListParagraph"/>
              <w:ind w:left="0"/>
            </w:pPr>
          </w:p>
        </w:tc>
        <w:tc>
          <w:tcPr>
            <w:tcW w:w="1440" w:type="dxa"/>
          </w:tcPr>
          <w:p w:rsidR="00CD2AA5" w:rsidRPr="00661ABD" w:rsidRDefault="00CD2AA5" w:rsidP="00735AC3">
            <w:pPr>
              <w:pStyle w:val="ListParagraph"/>
              <w:ind w:left="0"/>
            </w:pPr>
          </w:p>
        </w:tc>
        <w:tc>
          <w:tcPr>
            <w:tcW w:w="1260" w:type="dxa"/>
          </w:tcPr>
          <w:p w:rsidR="00CD2AA5" w:rsidRPr="00661ABD" w:rsidRDefault="00CD2AA5" w:rsidP="00735AC3">
            <w:pPr>
              <w:pStyle w:val="ListParagraph"/>
              <w:ind w:left="0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:rsidR="00CD2AA5" w:rsidRPr="00661ABD" w:rsidRDefault="00CD2AA5" w:rsidP="00735AC3">
            <w:pPr>
              <w:pStyle w:val="ListParagraph"/>
              <w:ind w:left="0"/>
              <w:rPr>
                <w:sz w:val="22"/>
                <w:szCs w:val="22"/>
              </w:rPr>
            </w:pPr>
          </w:p>
        </w:tc>
      </w:tr>
      <w:tr w:rsidR="00CD2AA5" w:rsidRPr="00661ABD">
        <w:trPr>
          <w:cantSplit/>
          <w:trHeight w:val="440"/>
          <w:jc w:val="center"/>
        </w:trPr>
        <w:tc>
          <w:tcPr>
            <w:tcW w:w="4141" w:type="dxa"/>
          </w:tcPr>
          <w:p w:rsidR="00CD2AA5" w:rsidRPr="002C46B2" w:rsidRDefault="002C46B2" w:rsidP="00735AC3">
            <w:r>
              <w:rPr>
                <w:b/>
              </w:rPr>
              <w:t xml:space="preserve">Resource for All </w:t>
            </w:r>
            <w:r>
              <w:t>3units</w:t>
            </w:r>
          </w:p>
        </w:tc>
        <w:tc>
          <w:tcPr>
            <w:tcW w:w="1325" w:type="dxa"/>
          </w:tcPr>
          <w:p w:rsidR="00CD2AA5" w:rsidRPr="00661ABD" w:rsidRDefault="00CD2AA5" w:rsidP="00735AC3">
            <w:pPr>
              <w:pStyle w:val="ListParagraph"/>
              <w:ind w:left="0"/>
            </w:pPr>
          </w:p>
        </w:tc>
        <w:tc>
          <w:tcPr>
            <w:tcW w:w="1123" w:type="dxa"/>
            <w:shd w:val="clear" w:color="auto" w:fill="C0C0C0"/>
          </w:tcPr>
          <w:p w:rsidR="00CD2AA5" w:rsidRPr="002C46B2" w:rsidRDefault="00CD2AA5" w:rsidP="00735AC3">
            <w:pPr>
              <w:pStyle w:val="ListParagraph"/>
              <w:ind w:left="0"/>
            </w:pPr>
          </w:p>
        </w:tc>
        <w:tc>
          <w:tcPr>
            <w:tcW w:w="1440" w:type="dxa"/>
            <w:shd w:val="clear" w:color="auto" w:fill="C0C0C0"/>
          </w:tcPr>
          <w:p w:rsidR="00CD2AA5" w:rsidRPr="002C46B2" w:rsidRDefault="00CD2AA5" w:rsidP="00735AC3">
            <w:pPr>
              <w:pStyle w:val="ListParagraph"/>
              <w:ind w:left="0"/>
            </w:pPr>
          </w:p>
        </w:tc>
        <w:tc>
          <w:tcPr>
            <w:tcW w:w="1260" w:type="dxa"/>
          </w:tcPr>
          <w:p w:rsidR="00CD2AA5" w:rsidRPr="00661ABD" w:rsidRDefault="00CD2AA5" w:rsidP="00735AC3">
            <w:pPr>
              <w:pStyle w:val="ListParagraph"/>
              <w:ind w:left="0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:rsidR="00CD2AA5" w:rsidRPr="00661ABD" w:rsidRDefault="00CD2AA5" w:rsidP="00735AC3">
            <w:pPr>
              <w:pStyle w:val="ListParagraph"/>
              <w:ind w:left="0"/>
              <w:rPr>
                <w:sz w:val="22"/>
                <w:szCs w:val="22"/>
              </w:rPr>
            </w:pPr>
          </w:p>
        </w:tc>
      </w:tr>
      <w:tr w:rsidR="00CD2AA5" w:rsidRPr="00661ABD">
        <w:trPr>
          <w:cantSplit/>
          <w:trHeight w:val="565"/>
          <w:jc w:val="center"/>
        </w:trPr>
        <w:tc>
          <w:tcPr>
            <w:tcW w:w="4141" w:type="dxa"/>
          </w:tcPr>
          <w:p w:rsidR="00CD2AA5" w:rsidRPr="007818E6" w:rsidRDefault="00CD2AA5" w:rsidP="00735AC3">
            <w:r>
              <w:t xml:space="preserve">Application to personal </w:t>
            </w:r>
            <w:r w:rsidR="002C46B2">
              <w:t xml:space="preserve">experience and future lessons is </w:t>
            </w:r>
            <w:r>
              <w:t>evident</w:t>
            </w:r>
          </w:p>
        </w:tc>
        <w:tc>
          <w:tcPr>
            <w:tcW w:w="1325" w:type="dxa"/>
          </w:tcPr>
          <w:p w:rsidR="00CD2AA5" w:rsidRPr="00661ABD" w:rsidRDefault="00CD2AA5" w:rsidP="00735AC3">
            <w:pPr>
              <w:pStyle w:val="ListParagraph"/>
              <w:ind w:left="0"/>
            </w:pPr>
          </w:p>
        </w:tc>
        <w:tc>
          <w:tcPr>
            <w:tcW w:w="1123" w:type="dxa"/>
          </w:tcPr>
          <w:p w:rsidR="00CD2AA5" w:rsidRPr="002C46B2" w:rsidRDefault="00CD2AA5" w:rsidP="00735AC3">
            <w:pPr>
              <w:pStyle w:val="ListParagraph"/>
              <w:ind w:left="0"/>
              <w:rPr>
                <w:highlight w:val="lightGray"/>
              </w:rPr>
            </w:pPr>
          </w:p>
        </w:tc>
        <w:tc>
          <w:tcPr>
            <w:tcW w:w="1440" w:type="dxa"/>
          </w:tcPr>
          <w:p w:rsidR="00CD2AA5" w:rsidRPr="002C46B2" w:rsidRDefault="00CD2AA5" w:rsidP="00735AC3">
            <w:pPr>
              <w:pStyle w:val="ListParagraph"/>
              <w:ind w:left="0"/>
              <w:rPr>
                <w:highlight w:val="lightGray"/>
              </w:rPr>
            </w:pPr>
          </w:p>
        </w:tc>
        <w:tc>
          <w:tcPr>
            <w:tcW w:w="1260" w:type="dxa"/>
          </w:tcPr>
          <w:p w:rsidR="00CD2AA5" w:rsidRPr="00661ABD" w:rsidRDefault="00CD2AA5" w:rsidP="00735AC3">
            <w:pPr>
              <w:pStyle w:val="ListParagraph"/>
              <w:ind w:left="0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:rsidR="00CD2AA5" w:rsidRPr="00661ABD" w:rsidRDefault="00CD2AA5" w:rsidP="00735AC3">
            <w:pPr>
              <w:pStyle w:val="ListParagraph"/>
              <w:ind w:left="0"/>
              <w:rPr>
                <w:sz w:val="22"/>
                <w:szCs w:val="22"/>
              </w:rPr>
            </w:pPr>
          </w:p>
        </w:tc>
      </w:tr>
      <w:tr w:rsidR="00CD2AA5" w:rsidRPr="00661ABD">
        <w:trPr>
          <w:cantSplit/>
          <w:trHeight w:val="539"/>
          <w:jc w:val="center"/>
        </w:trPr>
        <w:tc>
          <w:tcPr>
            <w:tcW w:w="8029" w:type="dxa"/>
            <w:gridSpan w:val="4"/>
          </w:tcPr>
          <w:p w:rsidR="00CD2AA5" w:rsidRPr="00661ABD" w:rsidRDefault="00CD2AA5" w:rsidP="00735AC3">
            <w:pPr>
              <w:pStyle w:val="ListParagraph"/>
            </w:pPr>
          </w:p>
        </w:tc>
        <w:tc>
          <w:tcPr>
            <w:tcW w:w="1260" w:type="dxa"/>
          </w:tcPr>
          <w:p w:rsidR="00CD2AA5" w:rsidRPr="00661ABD" w:rsidRDefault="00CD2AA5" w:rsidP="00735AC3">
            <w:pPr>
              <w:pStyle w:val="ListParagraph"/>
              <w:ind w:left="0"/>
              <w:rPr>
                <w:sz w:val="22"/>
                <w:szCs w:val="22"/>
              </w:rPr>
            </w:pPr>
            <w:r w:rsidRPr="00661ABD">
              <w:rPr>
                <w:sz w:val="22"/>
                <w:szCs w:val="22"/>
              </w:rPr>
              <w:t>Total</w:t>
            </w:r>
          </w:p>
        </w:tc>
        <w:tc>
          <w:tcPr>
            <w:tcW w:w="828" w:type="dxa"/>
          </w:tcPr>
          <w:p w:rsidR="00CD2AA5" w:rsidRPr="00661ABD" w:rsidRDefault="00CD2AA5" w:rsidP="00735AC3">
            <w:pPr>
              <w:pStyle w:val="ListParagraph"/>
              <w:rPr>
                <w:sz w:val="22"/>
                <w:szCs w:val="22"/>
              </w:rPr>
            </w:pPr>
          </w:p>
        </w:tc>
      </w:tr>
      <w:tr w:rsidR="00CD2AA5" w:rsidRPr="00661ABD">
        <w:trPr>
          <w:cantSplit/>
          <w:trHeight w:val="782"/>
          <w:jc w:val="center"/>
        </w:trPr>
        <w:tc>
          <w:tcPr>
            <w:tcW w:w="8029" w:type="dxa"/>
            <w:gridSpan w:val="4"/>
          </w:tcPr>
          <w:p w:rsidR="00CD2AA5" w:rsidRPr="00661ABD" w:rsidRDefault="00CD2AA5" w:rsidP="00735AC3">
            <w:pPr>
              <w:pStyle w:val="ListParagraph"/>
              <w:ind w:left="0"/>
              <w:rPr>
                <w:sz w:val="22"/>
                <w:szCs w:val="22"/>
              </w:rPr>
            </w:pPr>
            <w:r w:rsidRPr="00661ABD">
              <w:rPr>
                <w:sz w:val="22"/>
                <w:szCs w:val="22"/>
              </w:rPr>
              <w:t>Comments:</w:t>
            </w:r>
          </w:p>
        </w:tc>
        <w:tc>
          <w:tcPr>
            <w:tcW w:w="2088" w:type="dxa"/>
            <w:gridSpan w:val="2"/>
          </w:tcPr>
          <w:p w:rsidR="002C46B2" w:rsidRDefault="002C46B2" w:rsidP="00735AC3">
            <w:pPr>
              <w:tabs>
                <w:tab w:val="left" w:pos="540"/>
                <w:tab w:val="left" w:pos="1080"/>
                <w:tab w:val="right" w:pos="1800"/>
              </w:tabs>
              <w:rPr>
                <w:b/>
              </w:rPr>
            </w:pPr>
          </w:p>
          <w:p w:rsidR="00CD2AA5" w:rsidRPr="00661ABD" w:rsidRDefault="00CD2AA5" w:rsidP="00735AC3">
            <w:pPr>
              <w:tabs>
                <w:tab w:val="left" w:pos="540"/>
                <w:tab w:val="left" w:pos="1080"/>
                <w:tab w:val="right" w:pos="1800"/>
              </w:tabs>
              <w:rPr>
                <w:b/>
                <w:u w:val="single"/>
              </w:rPr>
            </w:pPr>
            <w:r w:rsidRPr="00661ABD">
              <w:rPr>
                <w:b/>
              </w:rPr>
              <w:t>Average</w:t>
            </w:r>
            <w:proofErr w:type="gramStart"/>
            <w:r w:rsidRPr="00661ABD">
              <w:rPr>
                <w:b/>
              </w:rPr>
              <w:t>:_</w:t>
            </w:r>
            <w:proofErr w:type="gramEnd"/>
            <w:r w:rsidRPr="00661ABD">
              <w:rPr>
                <w:b/>
              </w:rPr>
              <w:t>______</w:t>
            </w:r>
          </w:p>
          <w:p w:rsidR="00CD2AA5" w:rsidRPr="00661ABD" w:rsidRDefault="00CD2AA5" w:rsidP="00735AC3">
            <w:pPr>
              <w:tabs>
                <w:tab w:val="left" w:pos="540"/>
                <w:tab w:val="left" w:pos="1080"/>
                <w:tab w:val="right" w:pos="1800"/>
              </w:tabs>
              <w:rPr>
                <w:sz w:val="16"/>
                <w:szCs w:val="16"/>
              </w:rPr>
            </w:pPr>
          </w:p>
          <w:p w:rsidR="00CD2AA5" w:rsidRPr="00661ABD" w:rsidRDefault="00CD2AA5" w:rsidP="002C46B2">
            <w:pPr>
              <w:pStyle w:val="ListParagraph"/>
              <w:ind w:left="0"/>
              <w:rPr>
                <w:sz w:val="22"/>
                <w:szCs w:val="22"/>
              </w:rPr>
            </w:pPr>
          </w:p>
        </w:tc>
      </w:tr>
    </w:tbl>
    <w:p w:rsidR="00735AC3" w:rsidRDefault="00735AC3"/>
    <w:sectPr w:rsidR="00735AC3" w:rsidSect="00735AC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35AC3"/>
    <w:rsid w:val="001664F6"/>
    <w:rsid w:val="002C46B2"/>
    <w:rsid w:val="00333673"/>
    <w:rsid w:val="004D0274"/>
    <w:rsid w:val="00735AC3"/>
    <w:rsid w:val="0075118F"/>
    <w:rsid w:val="00A234B9"/>
    <w:rsid w:val="00CA2420"/>
    <w:rsid w:val="00CD2AA5"/>
    <w:rsid w:val="00FA0400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caption" w:qFormat="1"/>
  </w:latentStyles>
  <w:style w:type="paragraph" w:default="1" w:styleId="Normal">
    <w:name w:val="Normal"/>
    <w:qFormat/>
    <w:rsid w:val="00735AC3"/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odyText">
    <w:name w:val="Body Text"/>
    <w:basedOn w:val="Normal"/>
    <w:link w:val="BodyTextChar"/>
    <w:semiHidden/>
    <w:rsid w:val="00735AC3"/>
    <w:pPr>
      <w:tabs>
        <w:tab w:val="right" w:pos="1620"/>
        <w:tab w:val="left" w:pos="1980"/>
      </w:tabs>
    </w:pPr>
    <w:rPr>
      <w:rFonts w:ascii="Arial" w:hAnsi="Arial" w:cs="Arial"/>
      <w:b/>
      <w:bCs/>
    </w:rPr>
  </w:style>
  <w:style w:type="character" w:customStyle="1" w:styleId="BodyTextChar">
    <w:name w:val="Body Text Char"/>
    <w:basedOn w:val="DefaultParagraphFont"/>
    <w:link w:val="BodyText"/>
    <w:semiHidden/>
    <w:rsid w:val="00735AC3"/>
    <w:rPr>
      <w:rFonts w:ascii="Arial" w:eastAsia="Calibri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735AC3"/>
    <w:pPr>
      <w:ind w:left="720"/>
      <w:contextualSpacing/>
    </w:pPr>
  </w:style>
  <w:style w:type="paragraph" w:styleId="Caption">
    <w:name w:val="caption"/>
    <w:basedOn w:val="Normal"/>
    <w:next w:val="Normal"/>
    <w:qFormat/>
    <w:rsid w:val="00735AC3"/>
    <w:rPr>
      <w:rFonts w:eastAsia="Times New Roman"/>
      <w:sz w:val="32"/>
    </w:rPr>
  </w:style>
  <w:style w:type="table" w:styleId="TableGrid">
    <w:name w:val="Table Grid"/>
    <w:basedOn w:val="TableNormal"/>
    <w:rsid w:val="00CD2AA5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593</Characters>
  <Application>Microsoft Macintosh Word</Application>
  <DocSecurity>0</DocSecurity>
  <Lines>4</Lines>
  <Paragraphs>1</Paragraphs>
  <ScaleCrop>false</ScaleCrop>
  <Company>FPS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3</cp:revision>
  <dcterms:created xsi:type="dcterms:W3CDTF">2010-11-21T21:04:00Z</dcterms:created>
  <dcterms:modified xsi:type="dcterms:W3CDTF">2010-11-22T00:28:00Z</dcterms:modified>
</cp:coreProperties>
</file>